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F59" w14:textId="77777777" w:rsidR="00E475BF" w:rsidRDefault="00E475BF" w:rsidP="00E47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документов, необходимых для заключения</w:t>
      </w:r>
    </w:p>
    <w:p w14:paraId="629C2947" w14:textId="77777777" w:rsidR="00E475BF" w:rsidRDefault="00E475BF" w:rsidP="00E47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договоров на обслуживание ВС</w:t>
      </w:r>
    </w:p>
    <w:p w14:paraId="1BE881BB" w14:textId="77777777" w:rsidR="00E475BF" w:rsidRDefault="00E475BF" w:rsidP="00E47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«МЕЖДУНАРОДНОМ АЭРОПОРТУ «</w:t>
      </w:r>
      <w:r w:rsidR="001A4382">
        <w:rPr>
          <w:b/>
          <w:sz w:val="32"/>
          <w:szCs w:val="32"/>
        </w:rPr>
        <w:t>БЕГИШЕВО</w:t>
      </w:r>
      <w:r>
        <w:rPr>
          <w:b/>
          <w:sz w:val="32"/>
          <w:szCs w:val="32"/>
        </w:rPr>
        <w:t>»</w:t>
      </w:r>
    </w:p>
    <w:p w14:paraId="41C59CDA" w14:textId="77777777" w:rsidR="00E475BF" w:rsidRDefault="00E475BF" w:rsidP="00E475BF">
      <w:pPr>
        <w:jc w:val="center"/>
        <w:rPr>
          <w:b/>
          <w:sz w:val="32"/>
          <w:szCs w:val="32"/>
        </w:rPr>
      </w:pPr>
      <w:r w:rsidRPr="00E475BF">
        <w:rPr>
          <w:b/>
          <w:sz w:val="32"/>
          <w:szCs w:val="32"/>
        </w:rPr>
        <w:t>иностранных авиакомпаний</w:t>
      </w:r>
    </w:p>
    <w:p w14:paraId="551F40B2" w14:textId="77777777" w:rsidR="00E475BF" w:rsidRDefault="00E475BF" w:rsidP="00E475BF">
      <w:pPr>
        <w:jc w:val="center"/>
        <w:rPr>
          <w:b/>
          <w:sz w:val="32"/>
          <w:szCs w:val="32"/>
        </w:rPr>
      </w:pPr>
    </w:p>
    <w:p w14:paraId="2B01BCEA" w14:textId="77777777" w:rsidR="002C56BB" w:rsidRDefault="002C56BB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Полное фирменное наименование авиакомпании;</w:t>
      </w:r>
    </w:p>
    <w:p w14:paraId="7CB92516" w14:textId="77777777" w:rsidR="002C56BB" w:rsidRDefault="002C56BB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Сведения о руководителе авиакомпании – в форме справки; </w:t>
      </w:r>
    </w:p>
    <w:p w14:paraId="65D0B327" w14:textId="77777777" w:rsidR="002C56BB" w:rsidRDefault="002C56BB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Сведения о представителе авиакомпании в Российской Федерации - в форме справки;</w:t>
      </w:r>
    </w:p>
    <w:p w14:paraId="1275CA3E" w14:textId="77777777" w:rsidR="002C56BB" w:rsidRDefault="00E475BF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Адрес </w:t>
      </w:r>
      <w:r w:rsidR="00ED242A">
        <w:rPr>
          <w:sz w:val="32"/>
          <w:szCs w:val="32"/>
        </w:rPr>
        <w:t xml:space="preserve">головного офиса </w:t>
      </w:r>
      <w:r>
        <w:rPr>
          <w:sz w:val="32"/>
          <w:szCs w:val="32"/>
        </w:rPr>
        <w:t>авиакомпании</w:t>
      </w:r>
      <w:r w:rsidR="002C56BB">
        <w:rPr>
          <w:sz w:val="32"/>
          <w:szCs w:val="32"/>
        </w:rPr>
        <w:t xml:space="preserve"> - в форме справки; </w:t>
      </w:r>
    </w:p>
    <w:p w14:paraId="4BDC75A7" w14:textId="77777777" w:rsidR="00E475BF" w:rsidRDefault="002C56BB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Адрес представительства авиакомпании в Российской Федерации – в форме справки</w:t>
      </w:r>
      <w:r w:rsidR="00E475BF">
        <w:rPr>
          <w:sz w:val="32"/>
          <w:szCs w:val="32"/>
        </w:rPr>
        <w:t>;</w:t>
      </w:r>
    </w:p>
    <w:p w14:paraId="639A6C4B" w14:textId="77777777" w:rsidR="00CC184D" w:rsidRDefault="002C56BB" w:rsidP="002C56BB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Контактный телефон,</w:t>
      </w:r>
      <w:r w:rsidR="00CC184D">
        <w:rPr>
          <w:sz w:val="32"/>
          <w:szCs w:val="32"/>
        </w:rPr>
        <w:t xml:space="preserve"> факс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E</w:t>
      </w:r>
      <w:r w:rsidRPr="002C56BB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r>
        <w:rPr>
          <w:sz w:val="32"/>
          <w:szCs w:val="32"/>
        </w:rPr>
        <w:t>, расчетные (банковские) реквизиты авиакомпании – в форме справки;</w:t>
      </w:r>
    </w:p>
    <w:p w14:paraId="36397747" w14:textId="77777777" w:rsidR="00E475BF" w:rsidRDefault="00E475BF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Документ, дающий право на выполнение рейса в </w:t>
      </w:r>
      <w:r w:rsidR="0011182B">
        <w:rPr>
          <w:sz w:val="32"/>
          <w:szCs w:val="32"/>
        </w:rPr>
        <w:t xml:space="preserve">аэропорт </w:t>
      </w:r>
      <w:r>
        <w:rPr>
          <w:sz w:val="32"/>
          <w:szCs w:val="32"/>
        </w:rPr>
        <w:t xml:space="preserve"> </w:t>
      </w:r>
      <w:r w:rsidR="0011182B" w:rsidRPr="0011182B">
        <w:rPr>
          <w:sz w:val="32"/>
          <w:szCs w:val="32"/>
        </w:rPr>
        <w:t>Нижнекамск (Бегишево)</w:t>
      </w:r>
      <w:r w:rsidRPr="0011182B">
        <w:rPr>
          <w:sz w:val="32"/>
          <w:szCs w:val="32"/>
        </w:rPr>
        <w:t>,</w:t>
      </w:r>
      <w:r>
        <w:rPr>
          <w:sz w:val="32"/>
          <w:szCs w:val="32"/>
        </w:rPr>
        <w:t xml:space="preserve"> выданный органами </w:t>
      </w:r>
      <w:r w:rsidR="002C56BB">
        <w:rPr>
          <w:sz w:val="32"/>
          <w:szCs w:val="32"/>
        </w:rPr>
        <w:t>государственной власти</w:t>
      </w:r>
      <w:r>
        <w:rPr>
          <w:sz w:val="32"/>
          <w:szCs w:val="32"/>
        </w:rPr>
        <w:t xml:space="preserve"> Российской Федерации;</w:t>
      </w:r>
    </w:p>
    <w:p w14:paraId="55A1A633" w14:textId="77777777" w:rsidR="00E475BF" w:rsidRDefault="00E475BF" w:rsidP="002C56BB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Доверенность на представи</w:t>
      </w:r>
      <w:r w:rsidR="002C56BB">
        <w:rPr>
          <w:sz w:val="32"/>
          <w:szCs w:val="32"/>
        </w:rPr>
        <w:t>теля авиакомпании, уполномочивающая</w:t>
      </w:r>
      <w:r>
        <w:rPr>
          <w:sz w:val="32"/>
          <w:szCs w:val="32"/>
        </w:rPr>
        <w:t xml:space="preserve"> представлять интересы авиакомпании в Международном аэропорту «</w:t>
      </w:r>
      <w:r w:rsidR="00C8106C">
        <w:rPr>
          <w:sz w:val="32"/>
          <w:szCs w:val="32"/>
        </w:rPr>
        <w:t>Бегишево</w:t>
      </w:r>
      <w:r>
        <w:rPr>
          <w:sz w:val="32"/>
          <w:szCs w:val="32"/>
        </w:rPr>
        <w:t>»;</w:t>
      </w:r>
    </w:p>
    <w:p w14:paraId="3571D057" w14:textId="77777777" w:rsidR="00E475BF" w:rsidRDefault="00E475BF" w:rsidP="00E475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Документ, подтверждающий законность создания авиакомпании</w:t>
      </w:r>
      <w:r w:rsidR="006054F8">
        <w:rPr>
          <w:sz w:val="32"/>
          <w:szCs w:val="32"/>
        </w:rPr>
        <w:t>, выданный</w:t>
      </w:r>
      <w:r w:rsidR="002C56BB">
        <w:rPr>
          <w:sz w:val="32"/>
          <w:szCs w:val="32"/>
        </w:rPr>
        <w:t xml:space="preserve"> по месту</w:t>
      </w:r>
      <w:r>
        <w:rPr>
          <w:sz w:val="32"/>
          <w:szCs w:val="32"/>
        </w:rPr>
        <w:t xml:space="preserve"> нахождения</w:t>
      </w:r>
      <w:r w:rsidR="006054F8">
        <w:rPr>
          <w:sz w:val="32"/>
          <w:szCs w:val="32"/>
        </w:rPr>
        <w:t xml:space="preserve"> </w:t>
      </w:r>
      <w:r w:rsidR="002C56BB">
        <w:rPr>
          <w:sz w:val="32"/>
          <w:szCs w:val="32"/>
        </w:rPr>
        <w:t xml:space="preserve">головного офиса авиакомпании </w:t>
      </w:r>
      <w:r w:rsidR="006054F8">
        <w:rPr>
          <w:sz w:val="32"/>
          <w:szCs w:val="32"/>
        </w:rPr>
        <w:t>в иностранном государстве</w:t>
      </w:r>
      <w:r w:rsidR="002C56BB">
        <w:rPr>
          <w:sz w:val="32"/>
          <w:szCs w:val="32"/>
        </w:rPr>
        <w:t>;</w:t>
      </w:r>
    </w:p>
    <w:p w14:paraId="6A525CF7" w14:textId="77777777" w:rsidR="00ED242A" w:rsidRDefault="00ED242A" w:rsidP="002C56BB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Документ о регистрации авиакомпании в ИАТА</w:t>
      </w:r>
      <w:r w:rsidR="002C56BB">
        <w:rPr>
          <w:sz w:val="32"/>
          <w:szCs w:val="32"/>
        </w:rPr>
        <w:t xml:space="preserve"> (при наличии)</w:t>
      </w:r>
      <w:r>
        <w:rPr>
          <w:sz w:val="32"/>
          <w:szCs w:val="32"/>
        </w:rPr>
        <w:t>.</w:t>
      </w:r>
    </w:p>
    <w:p w14:paraId="74C554E1" w14:textId="77777777" w:rsidR="00E475BF" w:rsidRDefault="00E475BF" w:rsidP="00E475BF">
      <w:pPr>
        <w:ind w:left="360"/>
        <w:jc w:val="both"/>
        <w:rPr>
          <w:sz w:val="32"/>
          <w:szCs w:val="32"/>
        </w:rPr>
      </w:pPr>
    </w:p>
    <w:p w14:paraId="5156442F" w14:textId="77777777" w:rsidR="00E475BF" w:rsidRDefault="00E475BF" w:rsidP="00E475BF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Международный аэропорт «</w:t>
      </w:r>
      <w:r w:rsidR="00C8106C">
        <w:rPr>
          <w:b/>
          <w:sz w:val="32"/>
          <w:szCs w:val="32"/>
        </w:rPr>
        <w:t>Бегишево</w:t>
      </w:r>
      <w:r>
        <w:rPr>
          <w:b/>
          <w:sz w:val="32"/>
          <w:szCs w:val="32"/>
        </w:rPr>
        <w:t xml:space="preserve">» оставляет за собой право запросить по своему усмотрению иные </w:t>
      </w:r>
      <w:r w:rsidR="002C56BB">
        <w:rPr>
          <w:b/>
          <w:sz w:val="32"/>
          <w:szCs w:val="32"/>
        </w:rPr>
        <w:t>документы, которые</w:t>
      </w:r>
      <w:r>
        <w:rPr>
          <w:b/>
          <w:sz w:val="32"/>
          <w:szCs w:val="32"/>
        </w:rPr>
        <w:t xml:space="preserve"> </w:t>
      </w:r>
      <w:r w:rsidR="002C56BB">
        <w:rPr>
          <w:b/>
          <w:sz w:val="32"/>
          <w:szCs w:val="32"/>
        </w:rPr>
        <w:t xml:space="preserve">не были перечислены </w:t>
      </w:r>
      <w:r>
        <w:rPr>
          <w:b/>
          <w:sz w:val="32"/>
          <w:szCs w:val="32"/>
        </w:rPr>
        <w:t>выше.</w:t>
      </w:r>
    </w:p>
    <w:p w14:paraId="75829012" w14:textId="77777777" w:rsidR="00E475BF" w:rsidRDefault="00E475BF" w:rsidP="00E475BF">
      <w:pPr>
        <w:ind w:left="360"/>
        <w:jc w:val="both"/>
        <w:rPr>
          <w:sz w:val="32"/>
          <w:szCs w:val="32"/>
        </w:rPr>
      </w:pPr>
    </w:p>
    <w:p w14:paraId="2CDDE9F1" w14:textId="77777777" w:rsidR="00E475BF" w:rsidRPr="00327015" w:rsidRDefault="00E475BF" w:rsidP="00E475BF">
      <w:pPr>
        <w:ind w:left="360"/>
        <w:jc w:val="both"/>
        <w:rPr>
          <w:sz w:val="32"/>
          <w:szCs w:val="32"/>
        </w:rPr>
      </w:pPr>
    </w:p>
    <w:p w14:paraId="58648F80" w14:textId="77777777" w:rsidR="00E475BF" w:rsidRPr="00E475BF" w:rsidRDefault="00E475BF" w:rsidP="00E475BF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E475BF" w:rsidRPr="00E4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74FB"/>
    <w:multiLevelType w:val="hybridMultilevel"/>
    <w:tmpl w:val="DFA2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BF"/>
    <w:rsid w:val="0011182B"/>
    <w:rsid w:val="001A4382"/>
    <w:rsid w:val="002713BC"/>
    <w:rsid w:val="002C56BB"/>
    <w:rsid w:val="0051670B"/>
    <w:rsid w:val="006054F8"/>
    <w:rsid w:val="006E26CB"/>
    <w:rsid w:val="007C778D"/>
    <w:rsid w:val="00C8106C"/>
    <w:rsid w:val="00CC184D"/>
    <w:rsid w:val="00DD23C4"/>
    <w:rsid w:val="00E475BF"/>
    <w:rsid w:val="00E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960633"/>
  <w15:chartTrackingRefBased/>
  <w15:docId w15:val="{080F0942-3C62-4BC8-8C72-7410599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5B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документов, необходимых для заключения</vt:lpstr>
    </vt:vector>
  </TitlesOfParts>
  <Company>User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документов, необходимых для заключения</dc:title>
  <dc:subject/>
  <dc:creator>User</dc:creator>
  <cp:keywords/>
  <cp:lastModifiedBy>Гостев Илья Андреевич</cp:lastModifiedBy>
  <cp:revision>2</cp:revision>
  <cp:lastPrinted>2006-03-14T07:06:00Z</cp:lastPrinted>
  <dcterms:created xsi:type="dcterms:W3CDTF">2026-02-04T11:56:00Z</dcterms:created>
  <dcterms:modified xsi:type="dcterms:W3CDTF">2026-02-04T11:56:00Z</dcterms:modified>
</cp:coreProperties>
</file>