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3C" w:rsidRDefault="0051393C" w:rsidP="0051393C">
      <w:pPr>
        <w:jc w:val="center"/>
        <w:rPr>
          <w:b/>
          <w:bCs/>
        </w:rPr>
      </w:pPr>
      <w:bookmarkStart w:id="0" w:name="_GoBack"/>
      <w:r w:rsidRPr="007C5413">
        <w:rPr>
          <w:b/>
          <w:bCs/>
        </w:rPr>
        <w:t>Полная анкета контрагента-поставщика</w:t>
      </w:r>
      <w:bookmarkEnd w:id="0"/>
    </w:p>
    <w:p w:rsidR="0051393C" w:rsidRPr="007C5413" w:rsidRDefault="0051393C" w:rsidP="0051393C">
      <w:pPr>
        <w:jc w:val="center"/>
        <w:rPr>
          <w:b/>
          <w:bCs/>
        </w:rPr>
      </w:pPr>
    </w:p>
    <w:p w:rsidR="0051393C" w:rsidRPr="000E4374" w:rsidRDefault="0051393C" w:rsidP="0051393C">
      <w:pPr>
        <w:ind w:firstLine="709"/>
        <w:jc w:val="both"/>
        <w:rPr>
          <w:color w:val="000000"/>
          <w:sz w:val="4"/>
        </w:rPr>
      </w:pPr>
    </w:p>
    <w:tbl>
      <w:tblPr>
        <w:tblW w:w="4974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"/>
        <w:gridCol w:w="396"/>
        <w:gridCol w:w="969"/>
        <w:gridCol w:w="647"/>
        <w:gridCol w:w="1302"/>
        <w:gridCol w:w="1173"/>
        <w:gridCol w:w="1689"/>
        <w:gridCol w:w="1670"/>
        <w:gridCol w:w="314"/>
        <w:gridCol w:w="1341"/>
      </w:tblGrid>
      <w:tr w:rsidR="0051393C" w:rsidRPr="00F35D2A" w:rsidTr="00545FA8">
        <w:trPr>
          <w:gridBefore w:val="1"/>
          <w:wBefore w:w="10" w:type="pct"/>
          <w:trHeight w:val="2462"/>
        </w:trPr>
        <w:tc>
          <w:tcPr>
            <w:tcW w:w="4990" w:type="pct"/>
            <w:gridSpan w:val="9"/>
            <w:vAlign w:val="center"/>
          </w:tcPr>
          <w:p w:rsidR="0051393C" w:rsidRPr="00F35D2A" w:rsidRDefault="0051393C" w:rsidP="00545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D2A">
              <w:rPr>
                <w:b/>
                <w:bCs/>
                <w:color w:val="000000"/>
                <w:sz w:val="20"/>
                <w:szCs w:val="20"/>
              </w:rPr>
              <w:t>Полная анкета контрагента-поставщика</w:t>
            </w:r>
          </w:p>
          <w:p w:rsidR="0051393C" w:rsidRPr="00F35D2A" w:rsidRDefault="0051393C" w:rsidP="00545FA8">
            <w:pPr>
              <w:ind w:firstLine="319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rFonts w:eastAsia="SimSun"/>
                <w:b/>
                <w:bCs/>
                <w:color w:val="000000"/>
                <w:sz w:val="18"/>
                <w:szCs w:val="18"/>
              </w:rPr>
              <w:t>В целях обеспечения основополагающих принципов и требований противодействия коррупц</w:t>
            </w:r>
            <w:proofErr w:type="gramStart"/>
            <w:r w:rsidRPr="00F35D2A">
              <w:rPr>
                <w:rFonts w:eastAsia="SimSun"/>
                <w:b/>
                <w:bCs/>
                <w:color w:val="000000"/>
                <w:sz w:val="18"/>
                <w:szCs w:val="18"/>
              </w:rPr>
              <w:t>ии АО</w:t>
            </w:r>
            <w:proofErr w:type="gramEnd"/>
            <w:r>
              <w:rPr>
                <w:rFonts w:eastAsia="SimSun"/>
                <w:b/>
                <w:bCs/>
                <w:color w:val="000000"/>
                <w:sz w:val="18"/>
                <w:szCs w:val="18"/>
              </w:rPr>
              <w:t> </w:t>
            </w:r>
            <w:r w:rsidRPr="00F35D2A">
              <w:rPr>
                <w:rFonts w:eastAsia="SimSun"/>
                <w:b/>
                <w:bCs/>
                <w:color w:val="000000"/>
                <w:sz w:val="18"/>
                <w:szCs w:val="18"/>
              </w:rPr>
              <w:t>«АЭРОПОРТ «БЕГИШЕВО»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Анкета). Мы благодарны за оказанное содействие.</w:t>
            </w:r>
          </w:p>
          <w:p w:rsidR="0051393C" w:rsidRPr="00F35D2A" w:rsidRDefault="0051393C" w:rsidP="00545FA8">
            <w:pPr>
              <w:ind w:firstLine="319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51393C" w:rsidRPr="00F35D2A" w:rsidRDefault="0051393C" w:rsidP="00545FA8">
            <w:pPr>
              <w:ind w:firstLine="319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51393C" w:rsidRPr="00F35D2A" w:rsidRDefault="0051393C" w:rsidP="00545FA8">
            <w:pPr>
              <w:ind w:firstLine="319"/>
              <w:jc w:val="both"/>
              <w:rPr>
                <w:color w:val="000000"/>
                <w:sz w:val="20"/>
                <w:szCs w:val="20"/>
              </w:rPr>
            </w:pPr>
            <w:r w:rsidRPr="00F35D2A">
              <w:rPr>
                <w:color w:val="000000"/>
                <w:sz w:val="18"/>
                <w:szCs w:val="18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 «АЭРОПОРТ «БЕГИШЕВО» и ПАО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5D2A">
              <w:rPr>
                <w:color w:val="000000"/>
                <w:sz w:val="18"/>
                <w:szCs w:val="18"/>
              </w:rPr>
              <w:t>«КАМАЗ».</w:t>
            </w: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Прежнее полное и сокращенное фирменное наименование (если менялось), с указанием даты изменения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67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159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Фактический адрес, по которому осуществляется деятельность (если отличается от </w:t>
            </w:r>
            <w:proofErr w:type="gramStart"/>
            <w:r w:rsidRPr="00F35D2A">
              <w:rPr>
                <w:color w:val="000000"/>
                <w:sz w:val="18"/>
                <w:szCs w:val="18"/>
              </w:rPr>
              <w:t>юридического</w:t>
            </w:r>
            <w:proofErr w:type="gramEnd"/>
            <w:r w:rsidRPr="00F35D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Адрес официального сайта Компании в Интернет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3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Наименование банка</w:t>
            </w:r>
            <w:proofErr w:type="gramStart"/>
            <w:r w:rsidRPr="00F35D2A">
              <w:rPr>
                <w:color w:val="000000"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F35D2A">
              <w:rPr>
                <w:color w:val="000000"/>
                <w:sz w:val="18"/>
                <w:szCs w:val="18"/>
              </w:rPr>
              <w:t>ов</w:t>
            </w:r>
            <w:proofErr w:type="spellEnd"/>
            <w:r w:rsidRPr="00F35D2A">
              <w:rPr>
                <w:color w:val="000000"/>
                <w:sz w:val="18"/>
                <w:szCs w:val="18"/>
              </w:rPr>
              <w:t>) и банковские реквизиты, которые будут использоваться по договору с 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5D2A">
              <w:rPr>
                <w:color w:val="000000"/>
                <w:sz w:val="18"/>
                <w:szCs w:val="18"/>
              </w:rPr>
              <w:t>«АЭРОПОРТ «БЕГИШЕВО»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и должность контактного лица, ответственного за работу с АО «АЭРОПОРТ «БЕГИШЕВО»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31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Телефон, электронная почта контактного лица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77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438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799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35D2A">
              <w:rPr>
                <w:i/>
                <w:iCs/>
                <w:color w:val="000000"/>
                <w:sz w:val="18"/>
                <w:szCs w:val="18"/>
              </w:rPr>
              <w:t>В случае если примерная среднегодовая численность персонала менее 1 тысячи человек:</w:t>
            </w:r>
          </w:p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Имеет ли компания необходимые ресурсы, собственные или арендованные, для выполнения обязательств по договору </w:t>
            </w:r>
            <w:r w:rsidRPr="00F35D2A">
              <w:rPr>
                <w:color w:val="000000"/>
                <w:sz w:val="18"/>
                <w:szCs w:val="18"/>
                <w:lang w:val="en-US"/>
              </w:rPr>
              <w:t>c</w:t>
            </w:r>
            <w:r w:rsidRPr="00F35D2A">
              <w:rPr>
                <w:color w:val="000000"/>
                <w:sz w:val="18"/>
                <w:szCs w:val="18"/>
              </w:rPr>
              <w:t xml:space="preserve"> 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5D2A">
              <w:rPr>
                <w:color w:val="000000"/>
                <w:sz w:val="18"/>
                <w:szCs w:val="18"/>
              </w:rPr>
              <w:t>«АЭРОПОРТ «БЕГИШЕВО»?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110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Имеет ли компания лицензии/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наименование и ИНН СРО)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Планирует ли Ваша компания привлекать субподрядчиков для выполнения обязательств по договору с 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5D2A">
              <w:rPr>
                <w:color w:val="000000"/>
                <w:sz w:val="18"/>
                <w:szCs w:val="18"/>
              </w:rPr>
              <w:t>«АЭРОПОРТ «БЕГИШЕВО»?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Планирует ли Ваша компания реализовывать 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5D2A">
              <w:rPr>
                <w:color w:val="000000"/>
                <w:sz w:val="18"/>
                <w:szCs w:val="18"/>
              </w:rPr>
              <w:t>«АЭРОПОРТ «БЕГИШЕВО» продукцию других компаний?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78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F35D2A">
              <w:rPr>
                <w:i/>
                <w:color w:val="000000"/>
                <w:sz w:val="18"/>
                <w:szCs w:val="18"/>
              </w:rPr>
              <w:t>В случае утвердительного ответа на вопрос 20-21</w:t>
            </w:r>
          </w:p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Укажите, пожалуйста, данные о третьих лицах, приведенных выше (полное наименование лица, ИНН, адрес регистрации, ФИО руководителя)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1393C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Предоставьте, пожалуйста, краткие пояснения необходимости привлекать субподрядчиков и посредников. Укажите, пожалуйста, являются ли третьи лица, приведенные выше (производители/ посредники/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субподрядчики), лицами, связанными с государством или публичными органами, либо публичными должностными лицами?</w:t>
            </w:r>
          </w:p>
          <w:p w:rsidR="0051393C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1393C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136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lastRenderedPageBreak/>
              <w:t>Иные политики и процедуры, позволяющие снизить риски коррупции;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Тренинги по нормам деловой этики и/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или антикоррупционным требованиям;</w:t>
            </w:r>
          </w:p>
          <w:p w:rsidR="0051393C" w:rsidRPr="00F35D2A" w:rsidRDefault="0051393C" w:rsidP="00545FA8">
            <w:pPr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или антикоррупционных требований?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53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35D2A">
              <w:rPr>
                <w:color w:val="000000"/>
                <w:sz w:val="18"/>
                <w:szCs w:val="18"/>
              </w:rPr>
              <w:t>Были ли случаи привлечения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</w:t>
            </w:r>
            <w:proofErr w:type="gramEnd"/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77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35D2A">
              <w:rPr>
                <w:color w:val="000000"/>
                <w:sz w:val="18"/>
                <w:szCs w:val="18"/>
              </w:rPr>
              <w:t>Были ли случаи привлечения компании к ответственности за нарушение норм применимого законодательства, в том числе за экономические правонарушения/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</w:t>
            </w:r>
            <w:proofErr w:type="gramEnd"/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keepNext/>
              <w:keepLines/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51393C" w:rsidRPr="00F35D2A" w:rsidRDefault="0051393C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 и должности контактного лица;</w:t>
            </w:r>
          </w:p>
          <w:p w:rsidR="0051393C" w:rsidRPr="00F35D2A" w:rsidRDefault="0051393C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Полного наименования организации;</w:t>
            </w:r>
          </w:p>
          <w:p w:rsidR="0051393C" w:rsidRPr="00F35D2A" w:rsidRDefault="0051393C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Вида взаимоотношений (например, поставщик, клиент, консультант и т.п.);</w:t>
            </w:r>
          </w:p>
          <w:p w:rsidR="0051393C" w:rsidRPr="00F35D2A" w:rsidRDefault="0051393C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Адреса/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Факса/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color w:val="000000"/>
                <w:sz w:val="18"/>
                <w:szCs w:val="18"/>
              </w:rPr>
              <w:t>Телефона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rPr>
          <w:trHeight w:val="265"/>
        </w:trPr>
        <w:tc>
          <w:tcPr>
            <w:tcW w:w="218" w:type="pct"/>
            <w:gridSpan w:val="2"/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4078" w:type="pct"/>
            <w:gridSpan w:val="7"/>
            <w:vAlign w:val="center"/>
          </w:tcPr>
          <w:p w:rsidR="0051393C" w:rsidRPr="00F35D2A" w:rsidRDefault="0051393C" w:rsidP="00545FA8">
            <w:pPr>
              <w:keepNext/>
              <w:keepLines/>
              <w:widowControl/>
              <w:tabs>
                <w:tab w:val="left" w:pos="0"/>
                <w:tab w:val="left" w:pos="316"/>
              </w:tabs>
              <w:autoSpaceDE/>
              <w:autoSpaceDN/>
              <w:adjustRightInd/>
              <w:ind w:right="34"/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До</w:t>
            </w:r>
            <w:r>
              <w:rPr>
                <w:color w:val="000000"/>
                <w:sz w:val="18"/>
                <w:szCs w:val="18"/>
              </w:rPr>
              <w:t>ля сделок с АО </w:t>
            </w:r>
            <w:r w:rsidRPr="00F35D2A">
              <w:rPr>
                <w:color w:val="000000"/>
                <w:sz w:val="18"/>
                <w:szCs w:val="18"/>
              </w:rPr>
              <w:t>«АЭРОПОРТ «БЕГИШЕВО» (с учётом планируемого договора)</w:t>
            </w:r>
          </w:p>
        </w:tc>
        <w:tc>
          <w:tcPr>
            <w:tcW w:w="704" w:type="pct"/>
            <w:vAlign w:val="center"/>
          </w:tcPr>
          <w:p w:rsidR="0051393C" w:rsidRPr="00F35D2A" w:rsidRDefault="0051393C" w:rsidP="00545FA8">
            <w:pPr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Информация в отношении всей цепочки собственников, включая конечных бенефициаров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51393C" w:rsidRPr="00F35D2A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ind w:left="-87" w:right="-107"/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35D2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35D2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ind w:left="-109" w:right="-61"/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Доля в УК (СК), % голосующих акций</w:t>
            </w:r>
          </w:p>
          <w:p w:rsidR="0051393C" w:rsidRPr="00F35D2A" w:rsidRDefault="0051393C" w:rsidP="00545FA8">
            <w:pPr>
              <w:ind w:left="-109" w:right="-61"/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(5% и более)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ФИО/ Наименование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51393C" w:rsidRPr="00F35D2A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3C" w:rsidRPr="00F35D2A" w:rsidRDefault="0051393C" w:rsidP="00545FA8">
            <w:pPr>
              <w:tabs>
                <w:tab w:val="num" w:pos="360"/>
              </w:tabs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393C" w:rsidRPr="00F35D2A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3C" w:rsidRPr="00F35D2A" w:rsidRDefault="0051393C" w:rsidP="00545FA8">
            <w:pPr>
              <w:tabs>
                <w:tab w:val="num" w:pos="360"/>
              </w:tabs>
              <w:spacing w:after="120"/>
              <w:ind w:firstLine="284"/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  <w:p w:rsidR="0051393C" w:rsidRPr="00F35D2A" w:rsidRDefault="0051393C" w:rsidP="00545FA8">
            <w:pPr>
              <w:tabs>
                <w:tab w:val="num" w:pos="360"/>
              </w:tabs>
              <w:snapToGrid w:val="0"/>
              <w:ind w:firstLine="28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5D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Информация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муниципальных органов.). В случае если участниками Общества являются юридические лица, 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муниципальных органов.</w:t>
            </w:r>
          </w:p>
          <w:p w:rsidR="0051393C" w:rsidRPr="00F35D2A" w:rsidRDefault="0051393C" w:rsidP="00545FA8">
            <w:pPr>
              <w:tabs>
                <w:tab w:val="num" w:pos="360"/>
              </w:tabs>
              <w:snapToGrid w:val="0"/>
              <w:ind w:firstLine="284"/>
              <w:jc w:val="both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</w:p>
        </w:tc>
      </w:tr>
    </w:tbl>
    <w:p w:rsidR="0051393C" w:rsidRPr="00F35D2A" w:rsidRDefault="0051393C" w:rsidP="0051393C">
      <w:pPr>
        <w:tabs>
          <w:tab w:val="num" w:pos="360"/>
        </w:tabs>
        <w:ind w:right="141" w:firstLine="284"/>
        <w:jc w:val="both"/>
        <w:rPr>
          <w:color w:val="000000"/>
          <w:sz w:val="18"/>
          <w:szCs w:val="18"/>
        </w:rPr>
      </w:pPr>
      <w:r w:rsidRPr="00F35D2A">
        <w:rPr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51393C" w:rsidRPr="00F35D2A" w:rsidRDefault="0051393C" w:rsidP="0051393C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 w:rsidRPr="00F35D2A">
        <w:rPr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51393C" w:rsidRPr="00F35D2A" w:rsidRDefault="0051393C" w:rsidP="0051393C">
      <w:pPr>
        <w:pStyle w:val="a3"/>
        <w:numPr>
          <w:ilvl w:val="0"/>
          <w:numId w:val="4"/>
        </w:numPr>
        <w:tabs>
          <w:tab w:val="left" w:pos="567"/>
        </w:tabs>
        <w:ind w:left="0" w:right="141" w:firstLine="284"/>
        <w:jc w:val="both"/>
        <w:rPr>
          <w:color w:val="000000"/>
          <w:sz w:val="18"/>
          <w:szCs w:val="18"/>
        </w:rPr>
      </w:pPr>
      <w:r w:rsidRPr="00F35D2A">
        <w:rPr>
          <w:color w:val="000000"/>
          <w:sz w:val="18"/>
          <w:szCs w:val="18"/>
        </w:rPr>
        <w:t>Согласие физических лиц на обработку в АО</w:t>
      </w:r>
      <w:r>
        <w:rPr>
          <w:color w:val="000000"/>
          <w:sz w:val="18"/>
          <w:szCs w:val="18"/>
        </w:rPr>
        <w:t> </w:t>
      </w:r>
      <w:r w:rsidRPr="00F35D2A">
        <w:rPr>
          <w:color w:val="000000"/>
          <w:sz w:val="18"/>
          <w:szCs w:val="18"/>
        </w:rPr>
        <w:t>«АЭРОПОРТ «БЕГИШЕВО» и ПАО</w:t>
      </w:r>
      <w:r>
        <w:rPr>
          <w:color w:val="000000"/>
          <w:sz w:val="18"/>
          <w:szCs w:val="18"/>
        </w:rPr>
        <w:t> </w:t>
      </w:r>
      <w:r w:rsidRPr="00F35D2A">
        <w:rPr>
          <w:color w:val="000000"/>
          <w:sz w:val="18"/>
          <w:szCs w:val="18"/>
        </w:rPr>
        <w:t>«КАМАЗ» их персональных данных, приведенных в настоящей анкете, получено;</w:t>
      </w:r>
    </w:p>
    <w:p w:rsidR="0051393C" w:rsidRPr="00F35D2A" w:rsidRDefault="0051393C" w:rsidP="0051393C">
      <w:pPr>
        <w:pStyle w:val="a3"/>
        <w:numPr>
          <w:ilvl w:val="0"/>
          <w:numId w:val="4"/>
        </w:numPr>
        <w:tabs>
          <w:tab w:val="left" w:pos="567"/>
        </w:tabs>
        <w:ind w:left="0" w:right="141" w:firstLine="284"/>
        <w:jc w:val="both"/>
        <w:rPr>
          <w:color w:val="000000"/>
          <w:sz w:val="18"/>
          <w:szCs w:val="18"/>
        </w:rPr>
      </w:pPr>
      <w:r w:rsidRPr="00F35D2A">
        <w:rPr>
          <w:color w:val="000000"/>
          <w:sz w:val="18"/>
          <w:szCs w:val="18"/>
        </w:rPr>
        <w:t>Мне известно, что АО</w:t>
      </w:r>
      <w:r>
        <w:rPr>
          <w:color w:val="000000"/>
          <w:sz w:val="18"/>
          <w:szCs w:val="18"/>
        </w:rPr>
        <w:t> </w:t>
      </w:r>
      <w:r w:rsidRPr="00F35D2A">
        <w:rPr>
          <w:color w:val="000000"/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color w:val="000000"/>
          <w:sz w:val="18"/>
          <w:szCs w:val="18"/>
        </w:rPr>
        <w:t xml:space="preserve"> </w:t>
      </w:r>
      <w:r w:rsidRPr="00F35D2A">
        <w:rPr>
          <w:color w:val="000000"/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34"/>
        <w:gridCol w:w="1111"/>
        <w:gridCol w:w="3932"/>
      </w:tblGrid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6" w:type="dxa"/>
            <w:gridSpan w:val="2"/>
          </w:tcPr>
          <w:p w:rsidR="0051393C" w:rsidRPr="00F35D2A" w:rsidRDefault="0051393C" w:rsidP="00545FA8">
            <w:pPr>
              <w:tabs>
                <w:tab w:val="left" w:pos="1130"/>
              </w:tabs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ab/>
            </w:r>
          </w:p>
        </w:tc>
      </w:tr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6" w:type="dxa"/>
            <w:gridSpan w:val="2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F35D2A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320D11" w:rsidTr="00545FA8">
        <w:tc>
          <w:tcPr>
            <w:tcW w:w="4767" w:type="dxa"/>
          </w:tcPr>
          <w:p w:rsidR="0051393C" w:rsidRPr="00F35D2A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813CBD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  <w:r w:rsidRPr="00F35D2A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51393C" w:rsidRPr="00813CBD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393C" w:rsidRPr="00320D11" w:rsidTr="00545FA8">
        <w:tc>
          <w:tcPr>
            <w:tcW w:w="4767" w:type="dxa"/>
          </w:tcPr>
          <w:p w:rsidR="0051393C" w:rsidRPr="00320D11" w:rsidRDefault="0051393C" w:rsidP="00545F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51393C" w:rsidRPr="00813CBD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51393C" w:rsidRPr="00813CBD" w:rsidRDefault="0051393C" w:rsidP="00545F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1393C" w:rsidRDefault="0051393C" w:rsidP="0051393C">
      <w:pPr>
        <w:ind w:left="720"/>
        <w:jc w:val="right"/>
        <w:rPr>
          <w:sz w:val="24"/>
          <w:szCs w:val="24"/>
        </w:rPr>
      </w:pPr>
    </w:p>
    <w:p w:rsidR="00BA63C3" w:rsidRDefault="0051393C"/>
    <w:sectPr w:rsidR="00B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41A2D"/>
    <w:rsid w:val="00513708"/>
    <w:rsid w:val="005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1</cp:revision>
  <dcterms:created xsi:type="dcterms:W3CDTF">2019-05-13T14:15:00Z</dcterms:created>
  <dcterms:modified xsi:type="dcterms:W3CDTF">2019-05-13T14:16:00Z</dcterms:modified>
</cp:coreProperties>
</file>